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B599C0" w14:textId="77777777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RELATÓRIO TÉCNICO – RECAPEAMENTO ASFÁLTICO E SINALIZAÇÃO VIÁRIA</w:t>
      </w:r>
    </w:p>
    <w:p w14:paraId="0CD8436E" w14:textId="77777777" w:rsidR="00177519" w:rsidRPr="00177519" w:rsidRDefault="00177519" w:rsidP="00177519">
      <w:r w:rsidRPr="00177519">
        <w:rPr>
          <w:b/>
          <w:bCs/>
        </w:rPr>
        <w:t>Município de Rifaina – SP</w:t>
      </w:r>
      <w:r w:rsidRPr="00177519">
        <w:br/>
      </w:r>
      <w:r w:rsidRPr="00177519">
        <w:rPr>
          <w:b/>
          <w:bCs/>
        </w:rPr>
        <w:t>Engenharia Civil / Infraestrutura Urbana</w:t>
      </w:r>
    </w:p>
    <w:p w14:paraId="5F9F7CFE" w14:textId="77777777" w:rsidR="00177519" w:rsidRPr="00177519" w:rsidRDefault="00000000" w:rsidP="00177519">
      <w:r>
        <w:pict w14:anchorId="36971DED">
          <v:rect id="_x0000_i1025" style="width:0;height:1.5pt" o:hralign="center" o:hrstd="t" o:hr="t" fillcolor="#a0a0a0" stroked="f"/>
        </w:pict>
      </w:r>
    </w:p>
    <w:p w14:paraId="048B18A9" w14:textId="77777777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1. OBJETIVO</w:t>
      </w:r>
    </w:p>
    <w:p w14:paraId="673DAC96" w14:textId="77777777" w:rsidR="00177519" w:rsidRPr="00177519" w:rsidRDefault="00177519" w:rsidP="00177519">
      <w:r w:rsidRPr="00177519">
        <w:t>O presente relatório tem por finalidade apresentar a relação detalhada das vias públicas do Município de Rifaina-SP contempladas com os serviços de recapeamento asfáltico e sinalização viária horizontal.</w:t>
      </w:r>
    </w:p>
    <w:p w14:paraId="4412E23D" w14:textId="77777777" w:rsidR="00177519" w:rsidRPr="00177519" w:rsidRDefault="00000000" w:rsidP="00177519">
      <w:r>
        <w:pict w14:anchorId="5E63D208">
          <v:rect id="_x0000_i1026" style="width:0;height:1.5pt" o:hralign="center" o:hrstd="t" o:hr="t" fillcolor="#a0a0a0" stroked="f"/>
        </w:pict>
      </w:r>
    </w:p>
    <w:p w14:paraId="237E1FA5" w14:textId="77777777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2. METODOLOGIA</w:t>
      </w:r>
    </w:p>
    <w:p w14:paraId="3890BC7B" w14:textId="77777777" w:rsidR="00177519" w:rsidRPr="00177519" w:rsidRDefault="00177519" w:rsidP="00177519">
      <w:r w:rsidRPr="00177519">
        <w:t xml:space="preserve">A medição das áreas foi realizada com base em levantamento técnico de campo e uso de modelagem digital no software Autodesk </w:t>
      </w:r>
      <w:proofErr w:type="spellStart"/>
      <w:r w:rsidRPr="00177519">
        <w:t>Revit</w:t>
      </w:r>
      <w:proofErr w:type="spellEnd"/>
      <w:r w:rsidRPr="00177519">
        <w:t>. Foram respeitadas as condições topográficas locais e a geometria real das vias, motivo pelo qual as larguras podem apresentar variações conforme a geografia existente.</w:t>
      </w:r>
    </w:p>
    <w:p w14:paraId="239B95B9" w14:textId="77777777" w:rsidR="00177519" w:rsidRPr="00177519" w:rsidRDefault="00000000" w:rsidP="00177519">
      <w:r>
        <w:pict w14:anchorId="367D5AF1">
          <v:rect id="_x0000_i1027" style="width:0;height:1.5pt" o:hralign="center" o:hrstd="t" o:hr="t" fillcolor="#a0a0a0" stroked="f"/>
        </w:pict>
      </w:r>
    </w:p>
    <w:p w14:paraId="22CBA849" w14:textId="77777777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3. RELAÇÃO DAS VIAS</w:t>
      </w:r>
    </w:p>
    <w:p w14:paraId="7A03B655" w14:textId="77777777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RUA JOSÉ PEREIRA GUIMARÃES – Bairro Centro</w:t>
      </w:r>
    </w:p>
    <w:p w14:paraId="7B76D575" w14:textId="77777777" w:rsidR="00177519" w:rsidRPr="00177519" w:rsidRDefault="00177519" w:rsidP="00177519">
      <w:pPr>
        <w:numPr>
          <w:ilvl w:val="0"/>
          <w:numId w:val="2"/>
        </w:numPr>
      </w:pPr>
      <w:r w:rsidRPr="00177519">
        <w:t>Trecho entre a Rua José Francisco da Silveira e Rua José Matheus</w:t>
      </w:r>
    </w:p>
    <w:p w14:paraId="18E7F001" w14:textId="77777777" w:rsidR="00177519" w:rsidRPr="00177519" w:rsidRDefault="00177519" w:rsidP="00177519">
      <w:pPr>
        <w:numPr>
          <w:ilvl w:val="0"/>
          <w:numId w:val="2"/>
        </w:numPr>
      </w:pPr>
      <w:r w:rsidRPr="00177519">
        <w:t>Comprimento: 103,00 metros</w:t>
      </w:r>
    </w:p>
    <w:p w14:paraId="14EF0BA4" w14:textId="77777777" w:rsidR="00177519" w:rsidRPr="00177519" w:rsidRDefault="00177519" w:rsidP="00177519">
      <w:pPr>
        <w:numPr>
          <w:ilvl w:val="0"/>
          <w:numId w:val="2"/>
        </w:numPr>
      </w:pPr>
      <w:r w:rsidRPr="00177519">
        <w:t>Largura: 8,20 metros (variável)</w:t>
      </w:r>
    </w:p>
    <w:p w14:paraId="319E4BAD" w14:textId="77777777" w:rsidR="00177519" w:rsidRPr="00177519" w:rsidRDefault="00177519" w:rsidP="00177519">
      <w:pPr>
        <w:numPr>
          <w:ilvl w:val="0"/>
          <w:numId w:val="2"/>
        </w:numPr>
      </w:pPr>
      <w:r w:rsidRPr="00177519">
        <w:rPr>
          <w:b/>
          <w:bCs/>
        </w:rPr>
        <w:t>Área total:</w:t>
      </w:r>
      <w:r w:rsidRPr="00177519">
        <w:t xml:space="preserve"> 858,81 m² </w:t>
      </w:r>
      <w:r w:rsidRPr="00177519">
        <w:rPr>
          <w:i/>
          <w:iCs/>
        </w:rPr>
        <w:t xml:space="preserve">(Retirado do Software Autodesk </w:t>
      </w:r>
      <w:proofErr w:type="spellStart"/>
      <w:r w:rsidRPr="00177519">
        <w:rPr>
          <w:i/>
          <w:iCs/>
        </w:rPr>
        <w:t>Revit</w:t>
      </w:r>
      <w:proofErr w:type="spellEnd"/>
      <w:r w:rsidRPr="00177519">
        <w:rPr>
          <w:i/>
          <w:iCs/>
        </w:rPr>
        <w:t>)</w:t>
      </w:r>
    </w:p>
    <w:p w14:paraId="20C9EF10" w14:textId="77777777" w:rsidR="00177519" w:rsidRPr="00177519" w:rsidRDefault="00000000" w:rsidP="00177519">
      <w:r>
        <w:pict w14:anchorId="0216A7D2">
          <v:rect id="_x0000_i1028" style="width:0;height:1.5pt" o:hralign="center" o:hrstd="t" o:hr="t" fillcolor="#a0a0a0" stroked="f"/>
        </w:pict>
      </w:r>
    </w:p>
    <w:p w14:paraId="7DE4E9AA" w14:textId="77777777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RUA JOÃO SOUZA DOS SANTOS – Bairro Jardim Alzira</w:t>
      </w:r>
    </w:p>
    <w:p w14:paraId="51E50915" w14:textId="77777777" w:rsidR="00177519" w:rsidRPr="00177519" w:rsidRDefault="00177519" w:rsidP="00177519">
      <w:pPr>
        <w:numPr>
          <w:ilvl w:val="0"/>
          <w:numId w:val="3"/>
        </w:numPr>
      </w:pPr>
      <w:r w:rsidRPr="00177519">
        <w:t>Trecho entre a Rua Carlos Vedovato e Rua Barão de Rifaina</w:t>
      </w:r>
    </w:p>
    <w:p w14:paraId="5A9A3AE0" w14:textId="77777777" w:rsidR="00177519" w:rsidRPr="00177519" w:rsidRDefault="00177519" w:rsidP="00177519">
      <w:pPr>
        <w:numPr>
          <w:ilvl w:val="0"/>
          <w:numId w:val="3"/>
        </w:numPr>
      </w:pPr>
      <w:r w:rsidRPr="00177519">
        <w:t>Comprimento: 52,09 metros</w:t>
      </w:r>
    </w:p>
    <w:p w14:paraId="69D191D1" w14:textId="77777777" w:rsidR="00177519" w:rsidRPr="00177519" w:rsidRDefault="00177519" w:rsidP="00177519">
      <w:pPr>
        <w:numPr>
          <w:ilvl w:val="0"/>
          <w:numId w:val="3"/>
        </w:numPr>
      </w:pPr>
      <w:r w:rsidRPr="00177519">
        <w:t>Largura: 7,60 metros (variável)</w:t>
      </w:r>
    </w:p>
    <w:p w14:paraId="27D3F517" w14:textId="77777777" w:rsidR="00177519" w:rsidRPr="00177519" w:rsidRDefault="00177519" w:rsidP="00177519">
      <w:pPr>
        <w:numPr>
          <w:ilvl w:val="0"/>
          <w:numId w:val="3"/>
        </w:numPr>
      </w:pPr>
      <w:r w:rsidRPr="00177519">
        <w:rPr>
          <w:b/>
          <w:bCs/>
        </w:rPr>
        <w:t>Área total:</w:t>
      </w:r>
      <w:r w:rsidRPr="00177519">
        <w:t xml:space="preserve"> 403,80 m² </w:t>
      </w:r>
      <w:r w:rsidRPr="00177519">
        <w:rPr>
          <w:i/>
          <w:iCs/>
        </w:rPr>
        <w:t xml:space="preserve">(Retirado do Software Autodesk </w:t>
      </w:r>
      <w:proofErr w:type="spellStart"/>
      <w:r w:rsidRPr="00177519">
        <w:rPr>
          <w:i/>
          <w:iCs/>
        </w:rPr>
        <w:t>Revit</w:t>
      </w:r>
      <w:proofErr w:type="spellEnd"/>
      <w:r w:rsidRPr="00177519">
        <w:rPr>
          <w:i/>
          <w:iCs/>
        </w:rPr>
        <w:t>)</w:t>
      </w:r>
    </w:p>
    <w:p w14:paraId="096E37FE" w14:textId="77777777" w:rsidR="00177519" w:rsidRPr="00177519" w:rsidRDefault="00000000" w:rsidP="00177519">
      <w:r>
        <w:pict w14:anchorId="3A30D5B7">
          <v:rect id="_x0000_i1029" style="width:0;height:1.5pt" o:hralign="center" o:hrstd="t" o:hr="t" fillcolor="#a0a0a0" stroked="f"/>
        </w:pict>
      </w:r>
    </w:p>
    <w:p w14:paraId="1155F281" w14:textId="77777777" w:rsidR="00177519" w:rsidRDefault="00177519" w:rsidP="00177519">
      <w:pPr>
        <w:rPr>
          <w:b/>
          <w:bCs/>
        </w:rPr>
      </w:pPr>
    </w:p>
    <w:p w14:paraId="6466CD6F" w14:textId="0680AC12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RUA JOSÉ MATHEUS – Bairro Vila Olímpia</w:t>
      </w:r>
    </w:p>
    <w:p w14:paraId="56E40413" w14:textId="77777777" w:rsidR="00177519" w:rsidRPr="00177519" w:rsidRDefault="00177519" w:rsidP="00177519">
      <w:pPr>
        <w:numPr>
          <w:ilvl w:val="0"/>
          <w:numId w:val="4"/>
        </w:numPr>
      </w:pPr>
      <w:r w:rsidRPr="00177519">
        <w:t>Trecho 01: entre Rua João Souza dos Santos e Rua Cândido Teixeira</w:t>
      </w:r>
    </w:p>
    <w:p w14:paraId="047D2433" w14:textId="77777777" w:rsidR="00177519" w:rsidRPr="00177519" w:rsidRDefault="00177519" w:rsidP="00177519">
      <w:pPr>
        <w:numPr>
          <w:ilvl w:val="0"/>
          <w:numId w:val="4"/>
        </w:numPr>
      </w:pPr>
      <w:r w:rsidRPr="00177519">
        <w:t>Trecho 02: entre Rua Orlando Pereira e Rua João Souza dos Santos</w:t>
      </w:r>
    </w:p>
    <w:p w14:paraId="4FE25D17" w14:textId="77777777" w:rsidR="00177519" w:rsidRPr="00177519" w:rsidRDefault="00177519" w:rsidP="00177519">
      <w:pPr>
        <w:numPr>
          <w:ilvl w:val="0"/>
          <w:numId w:val="4"/>
        </w:numPr>
      </w:pPr>
      <w:r w:rsidRPr="00177519">
        <w:t>Comprimentos: 63,50 m e 20,50 m</w:t>
      </w:r>
    </w:p>
    <w:p w14:paraId="3A1A2DC6" w14:textId="77777777" w:rsidR="00177519" w:rsidRPr="00177519" w:rsidRDefault="00177519" w:rsidP="00177519">
      <w:pPr>
        <w:numPr>
          <w:ilvl w:val="0"/>
          <w:numId w:val="4"/>
        </w:numPr>
      </w:pPr>
      <w:r w:rsidRPr="00177519">
        <w:t>Larguras: 7,60 m e 7,80 m</w:t>
      </w:r>
    </w:p>
    <w:p w14:paraId="195AC66B" w14:textId="77777777" w:rsidR="00177519" w:rsidRPr="00177519" w:rsidRDefault="00177519" w:rsidP="00177519">
      <w:pPr>
        <w:numPr>
          <w:ilvl w:val="0"/>
          <w:numId w:val="4"/>
        </w:numPr>
      </w:pPr>
      <w:r w:rsidRPr="00177519">
        <w:rPr>
          <w:b/>
          <w:bCs/>
        </w:rPr>
        <w:t>Área total:</w:t>
      </w:r>
      <w:r w:rsidRPr="00177519">
        <w:t xml:space="preserve"> 638,20 m² </w:t>
      </w:r>
      <w:r w:rsidRPr="00177519">
        <w:rPr>
          <w:i/>
          <w:iCs/>
        </w:rPr>
        <w:t xml:space="preserve">(Retirado do Software Autodesk </w:t>
      </w:r>
      <w:proofErr w:type="spellStart"/>
      <w:r w:rsidRPr="00177519">
        <w:rPr>
          <w:i/>
          <w:iCs/>
        </w:rPr>
        <w:t>Revit</w:t>
      </w:r>
      <w:proofErr w:type="spellEnd"/>
      <w:r w:rsidRPr="00177519">
        <w:rPr>
          <w:i/>
          <w:iCs/>
        </w:rPr>
        <w:t>)</w:t>
      </w:r>
    </w:p>
    <w:p w14:paraId="4A7AC745" w14:textId="77777777" w:rsidR="00177519" w:rsidRPr="00177519" w:rsidRDefault="00000000" w:rsidP="00177519">
      <w:r>
        <w:pict w14:anchorId="7E83B0AF">
          <v:rect id="_x0000_i1030" style="width:0;height:1.5pt" o:hralign="center" o:hrstd="t" o:hr="t" fillcolor="#a0a0a0" stroked="f"/>
        </w:pict>
      </w:r>
    </w:p>
    <w:p w14:paraId="633B7815" w14:textId="77777777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RUA JOÃO BATISTA DOS SANTOS – Bairro Conj. Habitacional Olavo Pereira</w:t>
      </w:r>
    </w:p>
    <w:p w14:paraId="7B7AAB8C" w14:textId="77777777" w:rsidR="00177519" w:rsidRPr="00177519" w:rsidRDefault="00177519" w:rsidP="00177519">
      <w:pPr>
        <w:numPr>
          <w:ilvl w:val="0"/>
          <w:numId w:val="5"/>
        </w:numPr>
      </w:pPr>
      <w:r w:rsidRPr="00177519">
        <w:t>Trecho 01: defronte à Rua Antônio Batista de Faria</w:t>
      </w:r>
    </w:p>
    <w:p w14:paraId="2C14059C" w14:textId="77777777" w:rsidR="00177519" w:rsidRPr="00177519" w:rsidRDefault="00177519" w:rsidP="00177519">
      <w:pPr>
        <w:numPr>
          <w:ilvl w:val="0"/>
          <w:numId w:val="5"/>
        </w:numPr>
      </w:pPr>
      <w:r w:rsidRPr="00177519">
        <w:t xml:space="preserve">Trecho 02: abertura da </w:t>
      </w:r>
      <w:proofErr w:type="spellStart"/>
      <w:r w:rsidRPr="00177519">
        <w:t>Concreteira</w:t>
      </w:r>
      <w:proofErr w:type="spellEnd"/>
      <w:r w:rsidRPr="00177519">
        <w:t xml:space="preserve"> </w:t>
      </w:r>
      <w:proofErr w:type="spellStart"/>
      <w:r w:rsidRPr="00177519">
        <w:t>Concremix</w:t>
      </w:r>
      <w:proofErr w:type="spellEnd"/>
    </w:p>
    <w:p w14:paraId="1727ECF1" w14:textId="77777777" w:rsidR="00177519" w:rsidRPr="00177519" w:rsidRDefault="00177519" w:rsidP="00177519">
      <w:pPr>
        <w:numPr>
          <w:ilvl w:val="0"/>
          <w:numId w:val="5"/>
        </w:numPr>
      </w:pPr>
      <w:r w:rsidRPr="00177519">
        <w:t>Comprimentos: 10,00 m e 15,00 m</w:t>
      </w:r>
    </w:p>
    <w:p w14:paraId="71B9A706" w14:textId="77777777" w:rsidR="00177519" w:rsidRPr="00177519" w:rsidRDefault="00177519" w:rsidP="00177519">
      <w:pPr>
        <w:numPr>
          <w:ilvl w:val="0"/>
          <w:numId w:val="5"/>
        </w:numPr>
      </w:pPr>
      <w:r w:rsidRPr="00177519">
        <w:t>Largura: 4,00 m (ambos os trechos)</w:t>
      </w:r>
    </w:p>
    <w:p w14:paraId="7A498A56" w14:textId="77777777" w:rsidR="00177519" w:rsidRPr="00177519" w:rsidRDefault="00177519" w:rsidP="00177519">
      <w:pPr>
        <w:numPr>
          <w:ilvl w:val="0"/>
          <w:numId w:val="5"/>
        </w:numPr>
      </w:pPr>
      <w:r w:rsidRPr="00177519">
        <w:rPr>
          <w:b/>
          <w:bCs/>
        </w:rPr>
        <w:t>Área total:</w:t>
      </w:r>
      <w:r w:rsidRPr="00177519">
        <w:t xml:space="preserve"> 106,86 m² </w:t>
      </w:r>
      <w:r w:rsidRPr="00177519">
        <w:rPr>
          <w:i/>
          <w:iCs/>
        </w:rPr>
        <w:t xml:space="preserve">(Retirado do Software Autodesk </w:t>
      </w:r>
      <w:proofErr w:type="spellStart"/>
      <w:r w:rsidRPr="00177519">
        <w:rPr>
          <w:i/>
          <w:iCs/>
        </w:rPr>
        <w:t>Revit</w:t>
      </w:r>
      <w:proofErr w:type="spellEnd"/>
      <w:r w:rsidRPr="00177519">
        <w:rPr>
          <w:i/>
          <w:iCs/>
        </w:rPr>
        <w:t>)</w:t>
      </w:r>
    </w:p>
    <w:p w14:paraId="724CFA81" w14:textId="77777777" w:rsidR="00177519" w:rsidRPr="00177519" w:rsidRDefault="00000000" w:rsidP="00177519">
      <w:r>
        <w:pict w14:anchorId="1D1E2D4D">
          <v:rect id="_x0000_i1031" style="width:0;height:1.5pt" o:hralign="center" o:hrstd="t" o:hr="t" fillcolor="#a0a0a0" stroked="f"/>
        </w:pict>
      </w:r>
    </w:p>
    <w:p w14:paraId="0E330B0C" w14:textId="77777777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RUA CORONEL PEREIRA CASSIANO – Bairro Centro</w:t>
      </w:r>
    </w:p>
    <w:p w14:paraId="573B794A" w14:textId="77777777" w:rsidR="00177519" w:rsidRPr="00177519" w:rsidRDefault="00177519" w:rsidP="00177519">
      <w:pPr>
        <w:numPr>
          <w:ilvl w:val="0"/>
          <w:numId w:val="6"/>
        </w:numPr>
      </w:pPr>
      <w:r w:rsidRPr="00177519">
        <w:t>Trecho 01: entre Rua Antônio Floriano Leme e Rua João Souza dos Santos</w:t>
      </w:r>
    </w:p>
    <w:p w14:paraId="1FA8F2FD" w14:textId="77777777" w:rsidR="00177519" w:rsidRPr="00177519" w:rsidRDefault="00177519" w:rsidP="00177519">
      <w:pPr>
        <w:numPr>
          <w:ilvl w:val="0"/>
          <w:numId w:val="6"/>
        </w:numPr>
      </w:pPr>
      <w:r w:rsidRPr="00177519">
        <w:t>Trecho 02: entre Rua João Souza dos Santos e Rua Cândido Teixeira</w:t>
      </w:r>
    </w:p>
    <w:p w14:paraId="2F7E84FD" w14:textId="77777777" w:rsidR="00177519" w:rsidRPr="00177519" w:rsidRDefault="00177519" w:rsidP="00177519">
      <w:pPr>
        <w:numPr>
          <w:ilvl w:val="0"/>
          <w:numId w:val="6"/>
        </w:numPr>
      </w:pPr>
      <w:r w:rsidRPr="00177519">
        <w:t>Comprimentos: 31,36 m e 95,58 m</w:t>
      </w:r>
    </w:p>
    <w:p w14:paraId="23C0B6C7" w14:textId="77777777" w:rsidR="00177519" w:rsidRPr="00177519" w:rsidRDefault="00177519" w:rsidP="00177519">
      <w:pPr>
        <w:numPr>
          <w:ilvl w:val="0"/>
          <w:numId w:val="6"/>
        </w:numPr>
      </w:pPr>
      <w:r w:rsidRPr="00177519">
        <w:t>Largura: 9,25 m (ambos os trechos)</w:t>
      </w:r>
    </w:p>
    <w:p w14:paraId="3330B41B" w14:textId="77777777" w:rsidR="00177519" w:rsidRPr="00177519" w:rsidRDefault="00177519" w:rsidP="00177519">
      <w:pPr>
        <w:numPr>
          <w:ilvl w:val="0"/>
          <w:numId w:val="6"/>
        </w:numPr>
      </w:pPr>
      <w:r w:rsidRPr="00177519">
        <w:rPr>
          <w:b/>
          <w:bCs/>
        </w:rPr>
        <w:t>Área total:</w:t>
      </w:r>
      <w:r w:rsidRPr="00177519">
        <w:t xml:space="preserve"> 1.125,15 m² </w:t>
      </w:r>
      <w:r w:rsidRPr="00177519">
        <w:rPr>
          <w:i/>
          <w:iCs/>
        </w:rPr>
        <w:t xml:space="preserve">(Retirado do Software Autodesk </w:t>
      </w:r>
      <w:proofErr w:type="spellStart"/>
      <w:r w:rsidRPr="00177519">
        <w:rPr>
          <w:i/>
          <w:iCs/>
        </w:rPr>
        <w:t>Revit</w:t>
      </w:r>
      <w:proofErr w:type="spellEnd"/>
      <w:r w:rsidRPr="00177519">
        <w:rPr>
          <w:i/>
          <w:iCs/>
        </w:rPr>
        <w:t>)</w:t>
      </w:r>
    </w:p>
    <w:p w14:paraId="6E7A320B" w14:textId="77777777" w:rsidR="00177519" w:rsidRDefault="00000000" w:rsidP="00177519">
      <w:r>
        <w:pict w14:anchorId="29BCA30A">
          <v:rect id="_x0000_i1037" style="width:0;height:1.5pt" o:hralign="center" o:bullet="t" o:hrstd="t" o:hr="t" fillcolor="#a0a0a0" stroked="f"/>
        </w:pict>
      </w:r>
    </w:p>
    <w:p w14:paraId="4A48D45A" w14:textId="3446F557" w:rsidR="00CA13A3" w:rsidRPr="00CA13A3" w:rsidRDefault="006607BD" w:rsidP="00CA13A3">
      <w:pPr>
        <w:rPr>
          <w:b/>
          <w:bCs/>
        </w:rPr>
      </w:pPr>
      <w:bookmarkStart w:id="0" w:name="_Hlk205815302"/>
      <w:r w:rsidRPr="00CA13A3">
        <w:rPr>
          <w:b/>
          <w:bCs/>
        </w:rPr>
        <w:t>RUA CARLOS VEDOVATO</w:t>
      </w:r>
      <w:r w:rsidR="00CA13A3">
        <w:rPr>
          <w:b/>
          <w:bCs/>
        </w:rPr>
        <w:t xml:space="preserve"> – Bairro Centro</w:t>
      </w:r>
    </w:p>
    <w:p w14:paraId="685BB71B" w14:textId="77777777" w:rsidR="006607BD" w:rsidRPr="006607BD" w:rsidRDefault="006607BD" w:rsidP="006607BD">
      <w:pPr>
        <w:numPr>
          <w:ilvl w:val="0"/>
          <w:numId w:val="6"/>
        </w:numPr>
      </w:pPr>
      <w:bookmarkStart w:id="1" w:name="_Hlk205812299"/>
      <w:r w:rsidRPr="006607BD">
        <w:t xml:space="preserve">Trecho 01: entre </w:t>
      </w:r>
      <w:proofErr w:type="gramStart"/>
      <w:r w:rsidRPr="006607BD">
        <w:t>Rua  Cândido</w:t>
      </w:r>
      <w:proofErr w:type="gramEnd"/>
      <w:r w:rsidRPr="006607BD">
        <w:t xml:space="preserve"> Teixeira e Rua João Souza dos Santos.</w:t>
      </w:r>
    </w:p>
    <w:p w14:paraId="218C6B97" w14:textId="77777777" w:rsidR="006607BD" w:rsidRPr="006607BD" w:rsidRDefault="006607BD" w:rsidP="006607BD">
      <w:pPr>
        <w:numPr>
          <w:ilvl w:val="0"/>
          <w:numId w:val="6"/>
        </w:numPr>
      </w:pPr>
      <w:r w:rsidRPr="006607BD">
        <w:t>Trecho 02: entre Rua Orlando Pereira e Rua João Souza dos Santos.</w:t>
      </w:r>
    </w:p>
    <w:p w14:paraId="23083F19" w14:textId="77777777" w:rsidR="006607BD" w:rsidRPr="006607BD" w:rsidRDefault="006607BD" w:rsidP="006607BD">
      <w:pPr>
        <w:numPr>
          <w:ilvl w:val="0"/>
          <w:numId w:val="6"/>
        </w:numPr>
      </w:pPr>
      <w:r w:rsidRPr="006607BD">
        <w:t>Comprimentos: 58,16 m e 65,39 m</w:t>
      </w:r>
    </w:p>
    <w:p w14:paraId="0E696140" w14:textId="68F2FA46" w:rsidR="006607BD" w:rsidRPr="006607BD" w:rsidRDefault="006607BD" w:rsidP="006607BD">
      <w:pPr>
        <w:numPr>
          <w:ilvl w:val="0"/>
          <w:numId w:val="6"/>
        </w:numPr>
      </w:pPr>
      <w:r w:rsidRPr="006607BD">
        <w:lastRenderedPageBreak/>
        <w:t xml:space="preserve">Trecho 01: </w:t>
      </w:r>
    </w:p>
    <w:p w14:paraId="7BC48C71" w14:textId="77777777" w:rsidR="006607BD" w:rsidRPr="006607BD" w:rsidRDefault="006607BD" w:rsidP="006607BD">
      <w:pPr>
        <w:numPr>
          <w:ilvl w:val="0"/>
          <w:numId w:val="6"/>
        </w:numPr>
      </w:pPr>
      <w:proofErr w:type="gramStart"/>
      <w:r w:rsidRPr="006607BD">
        <w:t>Comprimento :</w:t>
      </w:r>
      <w:proofErr w:type="gramEnd"/>
      <w:r w:rsidRPr="006607BD">
        <w:t xml:space="preserve"> 58,16m</w:t>
      </w:r>
    </w:p>
    <w:p w14:paraId="3E4CD418" w14:textId="77777777" w:rsidR="006607BD" w:rsidRPr="006607BD" w:rsidRDefault="006607BD" w:rsidP="006607BD">
      <w:pPr>
        <w:numPr>
          <w:ilvl w:val="0"/>
          <w:numId w:val="6"/>
        </w:numPr>
      </w:pPr>
      <w:proofErr w:type="gramStart"/>
      <w:r w:rsidRPr="006607BD">
        <w:t>Largura :</w:t>
      </w:r>
      <w:proofErr w:type="gramEnd"/>
      <w:r w:rsidRPr="006607BD">
        <w:t xml:space="preserve"> 9,00 m (A largura da rua é </w:t>
      </w:r>
      <w:proofErr w:type="spellStart"/>
      <w:r w:rsidRPr="006607BD">
        <w:t>variavel</w:t>
      </w:r>
      <w:proofErr w:type="spellEnd"/>
      <w:r w:rsidRPr="006607BD">
        <w:t xml:space="preserve"> de acordo com o </w:t>
      </w:r>
      <w:proofErr w:type="spellStart"/>
      <w:r w:rsidRPr="006607BD">
        <w:t>geográfia</w:t>
      </w:r>
      <w:proofErr w:type="spellEnd"/>
      <w:r w:rsidRPr="006607BD">
        <w:t xml:space="preserve"> existente)</w:t>
      </w:r>
    </w:p>
    <w:p w14:paraId="24717F1A" w14:textId="77777777" w:rsidR="006607BD" w:rsidRPr="006607BD" w:rsidRDefault="006607BD" w:rsidP="006607BD">
      <w:pPr>
        <w:numPr>
          <w:ilvl w:val="0"/>
          <w:numId w:val="6"/>
        </w:numPr>
      </w:pPr>
      <w:r w:rsidRPr="006607BD">
        <w:t xml:space="preserve">Total Trecho </w:t>
      </w:r>
      <w:proofErr w:type="gramStart"/>
      <w:r w:rsidRPr="006607BD">
        <w:t>01 :</w:t>
      </w:r>
      <w:proofErr w:type="gramEnd"/>
      <w:r w:rsidRPr="006607BD">
        <w:t xml:space="preserve"> 511,18 m²</w:t>
      </w:r>
    </w:p>
    <w:p w14:paraId="3125CEE1" w14:textId="77777777" w:rsidR="006607BD" w:rsidRPr="006607BD" w:rsidRDefault="006607BD" w:rsidP="006607BD">
      <w:pPr>
        <w:numPr>
          <w:ilvl w:val="0"/>
          <w:numId w:val="6"/>
        </w:numPr>
      </w:pPr>
      <w:r w:rsidRPr="006607BD">
        <w:t xml:space="preserve">Trecho 02: </w:t>
      </w:r>
    </w:p>
    <w:p w14:paraId="127E5DB1" w14:textId="77777777" w:rsidR="006607BD" w:rsidRPr="006607BD" w:rsidRDefault="006607BD" w:rsidP="006607BD">
      <w:pPr>
        <w:numPr>
          <w:ilvl w:val="0"/>
          <w:numId w:val="6"/>
        </w:numPr>
      </w:pPr>
      <w:proofErr w:type="gramStart"/>
      <w:r w:rsidRPr="006607BD">
        <w:t>Comprimento :</w:t>
      </w:r>
      <w:proofErr w:type="gramEnd"/>
      <w:r w:rsidRPr="006607BD">
        <w:t xml:space="preserve"> 65,39 m</w:t>
      </w:r>
    </w:p>
    <w:p w14:paraId="14DCFB83" w14:textId="77777777" w:rsidR="006607BD" w:rsidRPr="006607BD" w:rsidRDefault="006607BD" w:rsidP="006607BD">
      <w:pPr>
        <w:numPr>
          <w:ilvl w:val="0"/>
          <w:numId w:val="6"/>
        </w:numPr>
      </w:pPr>
      <w:proofErr w:type="gramStart"/>
      <w:r w:rsidRPr="006607BD">
        <w:t>Largura :</w:t>
      </w:r>
      <w:proofErr w:type="gramEnd"/>
      <w:r w:rsidRPr="006607BD">
        <w:t xml:space="preserve"> 9,00 m (A largura da rua é </w:t>
      </w:r>
      <w:proofErr w:type="spellStart"/>
      <w:r w:rsidRPr="006607BD">
        <w:t>variavel</w:t>
      </w:r>
      <w:proofErr w:type="spellEnd"/>
      <w:r w:rsidRPr="006607BD">
        <w:t xml:space="preserve"> de acordo com o </w:t>
      </w:r>
      <w:proofErr w:type="spellStart"/>
      <w:r w:rsidRPr="006607BD">
        <w:t>geográfia</w:t>
      </w:r>
      <w:proofErr w:type="spellEnd"/>
      <w:r w:rsidRPr="006607BD">
        <w:t xml:space="preserve"> existente)</w:t>
      </w:r>
    </w:p>
    <w:p w14:paraId="7CA98A82" w14:textId="77777777" w:rsidR="006607BD" w:rsidRPr="006607BD" w:rsidRDefault="006607BD" w:rsidP="006607BD">
      <w:pPr>
        <w:numPr>
          <w:ilvl w:val="0"/>
          <w:numId w:val="6"/>
        </w:numPr>
      </w:pPr>
      <w:r w:rsidRPr="006607BD">
        <w:t xml:space="preserve">Total Trecho </w:t>
      </w:r>
      <w:proofErr w:type="gramStart"/>
      <w:r w:rsidRPr="006607BD">
        <w:t>02 :</w:t>
      </w:r>
      <w:proofErr w:type="gramEnd"/>
      <w:r w:rsidRPr="006607BD">
        <w:t xml:space="preserve"> 558,09 m²</w:t>
      </w:r>
    </w:p>
    <w:p w14:paraId="0F3386BB" w14:textId="77777777" w:rsidR="006607BD" w:rsidRPr="006607BD" w:rsidRDefault="006607BD" w:rsidP="006607BD">
      <w:pPr>
        <w:numPr>
          <w:ilvl w:val="0"/>
          <w:numId w:val="6"/>
        </w:numPr>
      </w:pPr>
      <w:r w:rsidRPr="006607BD">
        <w:t>Largura: 9,00 m (ambos os trechos)</w:t>
      </w:r>
    </w:p>
    <w:p w14:paraId="46C45DD2" w14:textId="4844D783" w:rsidR="006607BD" w:rsidRPr="006607BD" w:rsidRDefault="006607BD" w:rsidP="006607BD">
      <w:pPr>
        <w:numPr>
          <w:ilvl w:val="0"/>
          <w:numId w:val="6"/>
        </w:numPr>
      </w:pPr>
      <w:r w:rsidRPr="006607BD">
        <w:t xml:space="preserve">Área total: 1.069,27 m² (Retirado do Software Autodesk </w:t>
      </w:r>
      <w:proofErr w:type="spellStart"/>
      <w:r w:rsidRPr="006607BD">
        <w:t>Revit</w:t>
      </w:r>
      <w:proofErr w:type="spellEnd"/>
      <w:r w:rsidRPr="006607BD">
        <w:t>)</w:t>
      </w:r>
    </w:p>
    <w:bookmarkEnd w:id="0"/>
    <w:bookmarkEnd w:id="1"/>
    <w:p w14:paraId="60DEBFB6" w14:textId="2DE47CDB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t>4. TOTALIZAÇÃO FINAL</w:t>
      </w:r>
    </w:p>
    <w:tbl>
      <w:tblPr>
        <w:tblW w:w="0" w:type="auto"/>
        <w:jc w:val="center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91"/>
        <w:gridCol w:w="1644"/>
      </w:tblGrid>
      <w:tr w:rsidR="00177519" w:rsidRPr="00177519" w14:paraId="63E9A1E0" w14:textId="77777777" w:rsidTr="00177519">
        <w:trPr>
          <w:tblHeader/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5C6DA2B9" w14:textId="77777777" w:rsidR="00177519" w:rsidRPr="00177519" w:rsidRDefault="00177519" w:rsidP="00177519">
            <w:pPr>
              <w:rPr>
                <w:b/>
                <w:bCs/>
              </w:rPr>
            </w:pPr>
            <w:r w:rsidRPr="00177519">
              <w:rPr>
                <w:b/>
                <w:bCs/>
              </w:rPr>
              <w:t>Rua</w:t>
            </w:r>
          </w:p>
        </w:tc>
        <w:tc>
          <w:tcPr>
            <w:tcW w:w="0" w:type="auto"/>
            <w:vAlign w:val="center"/>
            <w:hideMark/>
          </w:tcPr>
          <w:p w14:paraId="75088BD7" w14:textId="77777777" w:rsidR="00177519" w:rsidRPr="00177519" w:rsidRDefault="00177519" w:rsidP="00177519">
            <w:pPr>
              <w:rPr>
                <w:b/>
                <w:bCs/>
              </w:rPr>
            </w:pPr>
            <w:r w:rsidRPr="00177519">
              <w:rPr>
                <w:b/>
                <w:bCs/>
              </w:rPr>
              <w:t>Área Total (m²)</w:t>
            </w:r>
          </w:p>
        </w:tc>
      </w:tr>
      <w:tr w:rsidR="00177519" w:rsidRPr="00177519" w14:paraId="6A15580A" w14:textId="77777777" w:rsidTr="00177519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14F40870" w14:textId="77777777" w:rsidR="00177519" w:rsidRPr="00177519" w:rsidRDefault="00177519" w:rsidP="00177519">
            <w:r w:rsidRPr="00177519">
              <w:t>José Pereira Guimarães</w:t>
            </w:r>
          </w:p>
        </w:tc>
        <w:tc>
          <w:tcPr>
            <w:tcW w:w="0" w:type="auto"/>
            <w:vAlign w:val="center"/>
            <w:hideMark/>
          </w:tcPr>
          <w:p w14:paraId="70F4600A" w14:textId="77777777" w:rsidR="00177519" w:rsidRPr="00177519" w:rsidRDefault="00177519" w:rsidP="00177519">
            <w:r w:rsidRPr="00177519">
              <w:t>858,81</w:t>
            </w:r>
          </w:p>
        </w:tc>
      </w:tr>
      <w:tr w:rsidR="00177519" w:rsidRPr="00177519" w14:paraId="381F1F95" w14:textId="77777777" w:rsidTr="00177519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4FDF73F0" w14:textId="77777777" w:rsidR="00177519" w:rsidRPr="00177519" w:rsidRDefault="00177519" w:rsidP="00177519">
            <w:r w:rsidRPr="00177519">
              <w:t>João Souza dos Santos</w:t>
            </w:r>
          </w:p>
        </w:tc>
        <w:tc>
          <w:tcPr>
            <w:tcW w:w="0" w:type="auto"/>
            <w:vAlign w:val="center"/>
            <w:hideMark/>
          </w:tcPr>
          <w:p w14:paraId="4A6FA523" w14:textId="77777777" w:rsidR="00177519" w:rsidRPr="00177519" w:rsidRDefault="00177519" w:rsidP="00177519">
            <w:r w:rsidRPr="00177519">
              <w:t>403,80</w:t>
            </w:r>
          </w:p>
        </w:tc>
      </w:tr>
      <w:tr w:rsidR="00177519" w:rsidRPr="00177519" w14:paraId="7FED76FC" w14:textId="77777777" w:rsidTr="00177519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1D0B783D" w14:textId="77777777" w:rsidR="00177519" w:rsidRPr="00177519" w:rsidRDefault="00177519" w:rsidP="00177519">
            <w:r w:rsidRPr="00177519">
              <w:t>José Matheus</w:t>
            </w:r>
          </w:p>
        </w:tc>
        <w:tc>
          <w:tcPr>
            <w:tcW w:w="0" w:type="auto"/>
            <w:vAlign w:val="center"/>
            <w:hideMark/>
          </w:tcPr>
          <w:p w14:paraId="5C107F38" w14:textId="77777777" w:rsidR="00177519" w:rsidRPr="00177519" w:rsidRDefault="00177519" w:rsidP="00177519">
            <w:r w:rsidRPr="00177519">
              <w:t>638,20</w:t>
            </w:r>
          </w:p>
        </w:tc>
      </w:tr>
      <w:tr w:rsidR="00177519" w:rsidRPr="00177519" w14:paraId="573BE465" w14:textId="77777777" w:rsidTr="00177519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53FA941D" w14:textId="77777777" w:rsidR="00177519" w:rsidRPr="00177519" w:rsidRDefault="00177519" w:rsidP="00177519">
            <w:r w:rsidRPr="00177519">
              <w:t>João Batista dos Santos</w:t>
            </w:r>
          </w:p>
        </w:tc>
        <w:tc>
          <w:tcPr>
            <w:tcW w:w="0" w:type="auto"/>
            <w:vAlign w:val="center"/>
            <w:hideMark/>
          </w:tcPr>
          <w:p w14:paraId="4F10EC09" w14:textId="77777777" w:rsidR="00177519" w:rsidRPr="00177519" w:rsidRDefault="00177519" w:rsidP="00177519">
            <w:r w:rsidRPr="00177519">
              <w:t>106,86</w:t>
            </w:r>
          </w:p>
        </w:tc>
      </w:tr>
      <w:tr w:rsidR="00177519" w:rsidRPr="00177519" w14:paraId="6999FA26" w14:textId="77777777" w:rsidTr="00177519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2FB5C957" w14:textId="77777777" w:rsidR="00177519" w:rsidRPr="00177519" w:rsidRDefault="00177519" w:rsidP="00177519">
            <w:r w:rsidRPr="00177519">
              <w:t>Coronel Pereira Cassiano</w:t>
            </w:r>
          </w:p>
        </w:tc>
        <w:tc>
          <w:tcPr>
            <w:tcW w:w="0" w:type="auto"/>
            <w:vAlign w:val="center"/>
            <w:hideMark/>
          </w:tcPr>
          <w:p w14:paraId="6BF9CF7E" w14:textId="77777777" w:rsidR="00177519" w:rsidRPr="00177519" w:rsidRDefault="00177519" w:rsidP="00177519">
            <w:r w:rsidRPr="00177519">
              <w:t>1.125,15</w:t>
            </w:r>
          </w:p>
        </w:tc>
      </w:tr>
      <w:tr w:rsidR="006607BD" w:rsidRPr="00177519" w14:paraId="07894A9F" w14:textId="77777777" w:rsidTr="00177519">
        <w:trPr>
          <w:tblCellSpacing w:w="15" w:type="dxa"/>
          <w:jc w:val="center"/>
        </w:trPr>
        <w:tc>
          <w:tcPr>
            <w:tcW w:w="0" w:type="auto"/>
            <w:vAlign w:val="center"/>
          </w:tcPr>
          <w:p w14:paraId="58EB7D64" w14:textId="6BD15C20" w:rsidR="006607BD" w:rsidRPr="00177519" w:rsidRDefault="006607BD" w:rsidP="00177519">
            <w:r>
              <w:t>Carlos Vedovato</w:t>
            </w:r>
          </w:p>
        </w:tc>
        <w:tc>
          <w:tcPr>
            <w:tcW w:w="0" w:type="auto"/>
            <w:vAlign w:val="center"/>
          </w:tcPr>
          <w:p w14:paraId="5D364F33" w14:textId="140CAAE3" w:rsidR="006607BD" w:rsidRPr="00177519" w:rsidRDefault="006607BD" w:rsidP="00177519">
            <w:r>
              <w:t>1.069,27</w:t>
            </w:r>
          </w:p>
        </w:tc>
      </w:tr>
      <w:tr w:rsidR="00177519" w:rsidRPr="00177519" w14:paraId="1A2F35C9" w14:textId="77777777" w:rsidTr="00177519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531E7ADD" w14:textId="77777777" w:rsidR="00177519" w:rsidRPr="00177519" w:rsidRDefault="00177519" w:rsidP="00177519">
            <w:r w:rsidRPr="00177519">
              <w:rPr>
                <w:b/>
                <w:bCs/>
              </w:rPr>
              <w:t>TOTAL GERAL</w:t>
            </w:r>
          </w:p>
        </w:tc>
        <w:tc>
          <w:tcPr>
            <w:tcW w:w="0" w:type="auto"/>
            <w:vAlign w:val="center"/>
            <w:hideMark/>
          </w:tcPr>
          <w:p w14:paraId="535C622D" w14:textId="7986361D" w:rsidR="00177519" w:rsidRPr="00177519" w:rsidRDefault="006607BD" w:rsidP="00177519">
            <w:r>
              <w:rPr>
                <w:b/>
                <w:bCs/>
              </w:rPr>
              <w:t>4.201,84</w:t>
            </w:r>
            <w:r w:rsidR="00177519" w:rsidRPr="00177519">
              <w:rPr>
                <w:b/>
                <w:bCs/>
              </w:rPr>
              <w:t xml:space="preserve"> m²</w:t>
            </w:r>
          </w:p>
        </w:tc>
      </w:tr>
    </w:tbl>
    <w:p w14:paraId="202F26E7" w14:textId="77777777" w:rsidR="00177519" w:rsidRPr="00177519" w:rsidRDefault="00000000" w:rsidP="00177519">
      <w:r>
        <w:pict w14:anchorId="44C775B9">
          <v:rect id="_x0000_i1033" style="width:0;height:1.5pt" o:hralign="center" o:hrstd="t" o:hr="t" fillcolor="#a0a0a0" stroked="f"/>
        </w:pict>
      </w:r>
    </w:p>
    <w:p w14:paraId="02BB75D5" w14:textId="77777777" w:rsidR="006607BD" w:rsidRDefault="006607BD" w:rsidP="00177519">
      <w:pPr>
        <w:rPr>
          <w:b/>
          <w:bCs/>
        </w:rPr>
      </w:pPr>
    </w:p>
    <w:p w14:paraId="6DBD795F" w14:textId="77777777" w:rsidR="006607BD" w:rsidRDefault="006607BD" w:rsidP="00177519">
      <w:pPr>
        <w:rPr>
          <w:b/>
          <w:bCs/>
        </w:rPr>
      </w:pPr>
    </w:p>
    <w:p w14:paraId="4F1CED1C" w14:textId="77777777" w:rsidR="006607BD" w:rsidRDefault="006607BD" w:rsidP="00177519">
      <w:pPr>
        <w:rPr>
          <w:b/>
          <w:bCs/>
        </w:rPr>
      </w:pPr>
    </w:p>
    <w:p w14:paraId="4BF43F50" w14:textId="18E61E16" w:rsidR="00177519" w:rsidRPr="00177519" w:rsidRDefault="00177519" w:rsidP="00177519">
      <w:pPr>
        <w:rPr>
          <w:b/>
          <w:bCs/>
        </w:rPr>
      </w:pPr>
      <w:r w:rsidRPr="00177519">
        <w:rPr>
          <w:b/>
          <w:bCs/>
        </w:rPr>
        <w:lastRenderedPageBreak/>
        <w:t>5. CONSIDERAÇÕES FINAIS</w:t>
      </w:r>
    </w:p>
    <w:p w14:paraId="742DC044" w14:textId="77777777" w:rsidR="00177519" w:rsidRPr="00177519" w:rsidRDefault="00177519" w:rsidP="00177519">
      <w:r w:rsidRPr="00177519">
        <w:t>As intervenções urbanas apresentadas neste relatório foram executadas com base em critérios técnicos de necessidade, mobilidade e segurança. As ruas listadas foram objeto de projeto executivo e planejamento, com o objetivo de melhorar a infraestrutura urbana do Município de Rifaina/SP.</w:t>
      </w:r>
    </w:p>
    <w:p w14:paraId="1A35F99A" w14:textId="77777777" w:rsidR="00177519" w:rsidRPr="00177519" w:rsidRDefault="00000000" w:rsidP="00177519">
      <w:r>
        <w:pict w14:anchorId="32FC11CD">
          <v:rect id="_x0000_i1034" style="width:0;height:1.5pt" o:hralign="center" o:hrstd="t" o:hr="t" fillcolor="#a0a0a0" stroked="f"/>
        </w:pict>
      </w:r>
    </w:p>
    <w:p w14:paraId="7A0CD637" w14:textId="4E6AAD0A" w:rsidR="00177519" w:rsidRDefault="00177519" w:rsidP="00177519">
      <w:pPr>
        <w:rPr>
          <w:b/>
          <w:bCs/>
        </w:rPr>
      </w:pPr>
      <w:r w:rsidRPr="00177519">
        <w:rPr>
          <w:b/>
          <w:bCs/>
        </w:rPr>
        <w:t xml:space="preserve">Rifaina – SP, </w:t>
      </w:r>
      <w:r w:rsidR="006607BD">
        <w:rPr>
          <w:b/>
          <w:bCs/>
        </w:rPr>
        <w:t xml:space="preserve">11 de </w:t>
      </w:r>
      <w:proofErr w:type="gramStart"/>
      <w:r w:rsidR="006607BD">
        <w:rPr>
          <w:b/>
          <w:bCs/>
        </w:rPr>
        <w:t>Agosto</w:t>
      </w:r>
      <w:proofErr w:type="gramEnd"/>
      <w:r w:rsidR="006607BD">
        <w:rPr>
          <w:b/>
          <w:bCs/>
        </w:rPr>
        <w:t xml:space="preserve"> de 2025</w:t>
      </w:r>
    </w:p>
    <w:p w14:paraId="5FE5C2C4" w14:textId="77777777" w:rsidR="00177519" w:rsidRDefault="00177519" w:rsidP="00177519">
      <w:pPr>
        <w:rPr>
          <w:b/>
          <w:bCs/>
        </w:rPr>
      </w:pPr>
    </w:p>
    <w:p w14:paraId="6B20B4A2" w14:textId="77777777" w:rsidR="00177519" w:rsidRPr="00177519" w:rsidRDefault="00177519" w:rsidP="00177519"/>
    <w:p w14:paraId="42041258" w14:textId="77777777" w:rsidR="00177519" w:rsidRDefault="00177519" w:rsidP="00177519">
      <w:r w:rsidRPr="00177519">
        <w:rPr>
          <w:b/>
          <w:bCs/>
        </w:rPr>
        <w:t>_________________________</w:t>
      </w:r>
      <w:r w:rsidRPr="00177519">
        <w:br/>
      </w:r>
      <w:r w:rsidRPr="00177519">
        <w:rPr>
          <w:b/>
          <w:bCs/>
        </w:rPr>
        <w:t>Eduardo Barroso</w:t>
      </w:r>
      <w:r w:rsidRPr="00177519">
        <w:br/>
        <w:t xml:space="preserve">Engenheiro Civil </w:t>
      </w:r>
    </w:p>
    <w:p w14:paraId="5982F18B" w14:textId="31408E90" w:rsidR="00177519" w:rsidRPr="00177519" w:rsidRDefault="00177519" w:rsidP="00177519">
      <w:r w:rsidRPr="00177519">
        <w:t>CREA-SP 5070428990</w:t>
      </w:r>
    </w:p>
    <w:p w14:paraId="0F793B30" w14:textId="40253667" w:rsidR="00177519" w:rsidRPr="00177519" w:rsidRDefault="00177519" w:rsidP="00177519"/>
    <w:p w14:paraId="2079D663" w14:textId="7A7FFE55" w:rsidR="00592CC2" w:rsidRPr="00A96C39" w:rsidRDefault="00177519" w:rsidP="00A96C39">
      <w:r w:rsidRPr="00177519">
        <w:rPr>
          <w:b/>
          <w:bCs/>
        </w:rPr>
        <w:t>_________________________</w:t>
      </w:r>
      <w:r w:rsidRPr="00177519">
        <w:br/>
      </w:r>
      <w:r w:rsidRPr="00177519">
        <w:rPr>
          <w:b/>
          <w:bCs/>
        </w:rPr>
        <w:t>Wilson Alves da Silva Junior</w:t>
      </w:r>
      <w:r w:rsidRPr="00177519">
        <w:br/>
        <w:t>Prefeito Municipal</w:t>
      </w:r>
    </w:p>
    <w:sectPr w:rsidR="00592CC2" w:rsidRPr="00A96C39" w:rsidSect="00177519">
      <w:headerReference w:type="default" r:id="rId7"/>
      <w:footerReference w:type="default" r:id="rId8"/>
      <w:pgSz w:w="11906" w:h="16838"/>
      <w:pgMar w:top="1417" w:right="1701" w:bottom="1417" w:left="1701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13194C" w14:textId="77777777" w:rsidR="009775A8" w:rsidRDefault="009775A8" w:rsidP="00177519">
      <w:pPr>
        <w:spacing w:after="0" w:line="240" w:lineRule="auto"/>
      </w:pPr>
      <w:r>
        <w:separator/>
      </w:r>
    </w:p>
  </w:endnote>
  <w:endnote w:type="continuationSeparator" w:id="0">
    <w:p w14:paraId="50E2AD3C" w14:textId="77777777" w:rsidR="009775A8" w:rsidRDefault="009775A8" w:rsidP="001775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79110" w14:textId="5BC9E398" w:rsidR="00177519" w:rsidRDefault="00177519" w:rsidP="00177519">
    <w:pPr>
      <w:pStyle w:val="Rodap"/>
      <w:jc w:val="center"/>
    </w:pPr>
    <w:hyperlink r:id="rId1" w:history="1">
      <w:r w:rsidRPr="00CA7467">
        <w:rPr>
          <w:rStyle w:val="Hiperligao"/>
        </w:rPr>
        <w:t>OBRAS@RIFAINA.SP.GOV.BR</w:t>
      </w:r>
    </w:hyperlink>
  </w:p>
  <w:p w14:paraId="6993C5FB" w14:textId="457B374F" w:rsidR="00177519" w:rsidRDefault="00177519" w:rsidP="00177519">
    <w:pPr>
      <w:pStyle w:val="Rodap"/>
      <w:jc w:val="center"/>
    </w:pPr>
    <w:r>
      <w:t>SECRETÁRIA DE ENGENHARIA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FCFBEC" w14:textId="77777777" w:rsidR="009775A8" w:rsidRDefault="009775A8" w:rsidP="00177519">
      <w:pPr>
        <w:spacing w:after="0" w:line="240" w:lineRule="auto"/>
      </w:pPr>
      <w:r>
        <w:separator/>
      </w:r>
    </w:p>
  </w:footnote>
  <w:footnote w:type="continuationSeparator" w:id="0">
    <w:p w14:paraId="7FB36144" w14:textId="77777777" w:rsidR="009775A8" w:rsidRDefault="009775A8" w:rsidP="001775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E29BD" w14:textId="7B526885" w:rsidR="00177519" w:rsidRDefault="00177519" w:rsidP="00177519">
    <w:pPr>
      <w:pStyle w:val="Cabealho"/>
      <w:jc w:val="center"/>
      <w:rPr>
        <w:b/>
        <w:bCs/>
      </w:rPr>
    </w:pPr>
    <w:r>
      <w:rPr>
        <w:b/>
        <w:bCs/>
        <w:noProof/>
      </w:rPr>
      <w:drawing>
        <wp:anchor distT="0" distB="0" distL="114300" distR="114300" simplePos="0" relativeHeight="251658240" behindDoc="0" locked="0" layoutInCell="1" allowOverlap="1" wp14:anchorId="2380A55D" wp14:editId="730AF5B2">
          <wp:simplePos x="0" y="0"/>
          <wp:positionH relativeFrom="column">
            <wp:posOffset>-531495</wp:posOffset>
          </wp:positionH>
          <wp:positionV relativeFrom="paragraph">
            <wp:posOffset>167640</wp:posOffset>
          </wp:positionV>
          <wp:extent cx="952500" cy="906780"/>
          <wp:effectExtent l="0" t="0" r="0" b="7620"/>
          <wp:wrapSquare wrapText="bothSides"/>
          <wp:docPr id="80625693" name="Imagem 5" descr="Desenho de personagem de desenho animad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625693" name="Imagem 5" descr="Desenho de personagem de desenho animad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52500" cy="9067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348A97E" w14:textId="70BD222C" w:rsidR="00177519" w:rsidRDefault="00177519" w:rsidP="00177519">
    <w:pPr>
      <w:pStyle w:val="Cabealho"/>
      <w:jc w:val="center"/>
      <w:rPr>
        <w:b/>
        <w:bCs/>
      </w:rPr>
    </w:pPr>
  </w:p>
  <w:p w14:paraId="44FC9274" w14:textId="2C0B0178" w:rsidR="00177519" w:rsidRPr="00177519" w:rsidRDefault="00177519" w:rsidP="00177519">
    <w:pPr>
      <w:pStyle w:val="Cabealho"/>
      <w:jc w:val="center"/>
      <w:rPr>
        <w:b/>
        <w:bCs/>
      </w:rPr>
    </w:pPr>
    <w:r w:rsidRPr="00177519">
      <w:rPr>
        <w:b/>
        <w:bCs/>
      </w:rPr>
      <w:t>PREFEITURA MUNICIPAL DE RIFAINA</w:t>
    </w:r>
  </w:p>
  <w:p w14:paraId="288B4B87" w14:textId="77777777" w:rsidR="00177519" w:rsidRPr="00177519" w:rsidRDefault="00177519" w:rsidP="00177519">
    <w:pPr>
      <w:pStyle w:val="Cabealho"/>
      <w:jc w:val="center"/>
      <w:rPr>
        <w:b/>
        <w:bCs/>
      </w:rPr>
    </w:pPr>
    <w:r w:rsidRPr="00177519">
      <w:rPr>
        <w:b/>
        <w:bCs/>
      </w:rPr>
      <w:t>ESTADO DE SÃO PAULO</w:t>
    </w:r>
  </w:p>
  <w:p w14:paraId="02DD364A" w14:textId="0CC185AF" w:rsidR="00177519" w:rsidRPr="00177519" w:rsidRDefault="00177519" w:rsidP="00177519">
    <w:pPr>
      <w:pStyle w:val="Cabealho"/>
      <w:jc w:val="center"/>
      <w:rPr>
        <w:b/>
        <w:bCs/>
      </w:rPr>
    </w:pPr>
    <w:r w:rsidRPr="00177519">
      <w:rPr>
        <w:b/>
        <w:bCs/>
      </w:rPr>
      <w:t>CNPJ 45.318.995/0001-71</w:t>
    </w:r>
  </w:p>
  <w:p w14:paraId="2AFCA4BC" w14:textId="77777777" w:rsidR="00177519" w:rsidRDefault="0017751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045" style="width:0;height:1.5pt" o:hralign="center" o:bullet="t" o:hrstd="t" o:hr="t" fillcolor="#a0a0a0" stroked="f"/>
    </w:pict>
  </w:numPicBullet>
  <w:abstractNum w:abstractNumId="0" w15:restartNumberingAfterBreak="0">
    <w:nsid w:val="066A496A"/>
    <w:multiLevelType w:val="multilevel"/>
    <w:tmpl w:val="3664E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B42E67"/>
    <w:multiLevelType w:val="multilevel"/>
    <w:tmpl w:val="C5C48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353228"/>
    <w:multiLevelType w:val="multilevel"/>
    <w:tmpl w:val="B666DA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54622DA"/>
    <w:multiLevelType w:val="multilevel"/>
    <w:tmpl w:val="59CE9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9C644FC"/>
    <w:multiLevelType w:val="multilevel"/>
    <w:tmpl w:val="8A66E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C9A4DAC"/>
    <w:multiLevelType w:val="multilevel"/>
    <w:tmpl w:val="F312A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11006183">
    <w:abstractNumId w:val="2"/>
  </w:num>
  <w:num w:numId="2" w16cid:durableId="1885829388">
    <w:abstractNumId w:val="3"/>
  </w:num>
  <w:num w:numId="3" w16cid:durableId="821430779">
    <w:abstractNumId w:val="0"/>
  </w:num>
  <w:num w:numId="4" w16cid:durableId="1758790970">
    <w:abstractNumId w:val="1"/>
  </w:num>
  <w:num w:numId="5" w16cid:durableId="621419772">
    <w:abstractNumId w:val="5"/>
  </w:num>
  <w:num w:numId="6" w16cid:durableId="33175862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625"/>
    <w:rsid w:val="00054625"/>
    <w:rsid w:val="00081C47"/>
    <w:rsid w:val="00177519"/>
    <w:rsid w:val="00253D28"/>
    <w:rsid w:val="003226BC"/>
    <w:rsid w:val="00592CC2"/>
    <w:rsid w:val="006607BD"/>
    <w:rsid w:val="009775A8"/>
    <w:rsid w:val="00A83816"/>
    <w:rsid w:val="00A96C39"/>
    <w:rsid w:val="00CA13A3"/>
    <w:rsid w:val="00F932A4"/>
    <w:rsid w:val="00FB61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F9EE61"/>
  <w15:chartTrackingRefBased/>
  <w15:docId w15:val="{58BF3D53-8EE0-4894-A36F-A9981C0BF3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ter"/>
    <w:uiPriority w:val="9"/>
    <w:qFormat/>
    <w:rsid w:val="0005462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ter"/>
    <w:uiPriority w:val="9"/>
    <w:semiHidden/>
    <w:unhideWhenUsed/>
    <w:qFormat/>
    <w:rsid w:val="000546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ter"/>
    <w:uiPriority w:val="9"/>
    <w:semiHidden/>
    <w:unhideWhenUsed/>
    <w:qFormat/>
    <w:rsid w:val="0005462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ter"/>
    <w:uiPriority w:val="9"/>
    <w:semiHidden/>
    <w:unhideWhenUsed/>
    <w:qFormat/>
    <w:rsid w:val="0005462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ter"/>
    <w:uiPriority w:val="9"/>
    <w:semiHidden/>
    <w:unhideWhenUsed/>
    <w:qFormat/>
    <w:rsid w:val="0005462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ter"/>
    <w:uiPriority w:val="9"/>
    <w:semiHidden/>
    <w:unhideWhenUsed/>
    <w:qFormat/>
    <w:rsid w:val="0005462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ter"/>
    <w:uiPriority w:val="9"/>
    <w:semiHidden/>
    <w:unhideWhenUsed/>
    <w:qFormat/>
    <w:rsid w:val="0005462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ter"/>
    <w:uiPriority w:val="9"/>
    <w:semiHidden/>
    <w:unhideWhenUsed/>
    <w:qFormat/>
    <w:rsid w:val="0005462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ter"/>
    <w:uiPriority w:val="9"/>
    <w:semiHidden/>
    <w:unhideWhenUsed/>
    <w:qFormat/>
    <w:rsid w:val="0005462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ter">
    <w:name w:val="Título 1 Caráter"/>
    <w:basedOn w:val="Tipodeletrapredefinidodopargrafo"/>
    <w:link w:val="Ttulo1"/>
    <w:uiPriority w:val="9"/>
    <w:rsid w:val="0005462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ter">
    <w:name w:val="Título 2 Caráter"/>
    <w:basedOn w:val="Tipodeletrapredefinidodopargrafo"/>
    <w:link w:val="Ttulo2"/>
    <w:uiPriority w:val="9"/>
    <w:semiHidden/>
    <w:rsid w:val="0005462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ter">
    <w:name w:val="Título 3 Caráter"/>
    <w:basedOn w:val="Tipodeletrapredefinidodopargrafo"/>
    <w:link w:val="Ttulo3"/>
    <w:uiPriority w:val="9"/>
    <w:semiHidden/>
    <w:rsid w:val="0005462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ter">
    <w:name w:val="Título 4 Caráter"/>
    <w:basedOn w:val="Tipodeletrapredefinidodopargrafo"/>
    <w:link w:val="Ttulo4"/>
    <w:uiPriority w:val="9"/>
    <w:semiHidden/>
    <w:rsid w:val="0005462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ter">
    <w:name w:val="Título 5 Caráter"/>
    <w:basedOn w:val="Tipodeletrapredefinidodopargrafo"/>
    <w:link w:val="Ttulo5"/>
    <w:uiPriority w:val="9"/>
    <w:semiHidden/>
    <w:rsid w:val="00054625"/>
    <w:rPr>
      <w:rFonts w:eastAsiaTheme="majorEastAsia" w:cstheme="majorBidi"/>
      <w:color w:val="0F4761" w:themeColor="accent1" w:themeShade="BF"/>
    </w:rPr>
  </w:style>
  <w:style w:type="character" w:customStyle="1" w:styleId="Ttulo6Carter">
    <w:name w:val="Título 6 Caráter"/>
    <w:basedOn w:val="Tipodeletrapredefinidodopargrafo"/>
    <w:link w:val="Ttulo6"/>
    <w:uiPriority w:val="9"/>
    <w:semiHidden/>
    <w:rsid w:val="0005462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ter">
    <w:name w:val="Título 7 Caráter"/>
    <w:basedOn w:val="Tipodeletrapredefinidodopargrafo"/>
    <w:link w:val="Ttulo7"/>
    <w:uiPriority w:val="9"/>
    <w:semiHidden/>
    <w:rsid w:val="00054625"/>
    <w:rPr>
      <w:rFonts w:eastAsiaTheme="majorEastAsia" w:cstheme="majorBidi"/>
      <w:color w:val="595959" w:themeColor="text1" w:themeTint="A6"/>
    </w:rPr>
  </w:style>
  <w:style w:type="character" w:customStyle="1" w:styleId="Ttulo8Carter">
    <w:name w:val="Título 8 Caráter"/>
    <w:basedOn w:val="Tipodeletrapredefinidodopargrafo"/>
    <w:link w:val="Ttulo8"/>
    <w:uiPriority w:val="9"/>
    <w:semiHidden/>
    <w:rsid w:val="0005462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ter">
    <w:name w:val="Título 9 Caráter"/>
    <w:basedOn w:val="Tipodeletrapredefinidodopargrafo"/>
    <w:link w:val="Ttulo9"/>
    <w:uiPriority w:val="9"/>
    <w:semiHidden/>
    <w:rsid w:val="0005462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ter"/>
    <w:uiPriority w:val="10"/>
    <w:qFormat/>
    <w:rsid w:val="000546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0546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05462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05462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arter"/>
    <w:uiPriority w:val="29"/>
    <w:qFormat/>
    <w:rsid w:val="000546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arter">
    <w:name w:val="Citação Caráter"/>
    <w:basedOn w:val="Tipodeletrapredefinidodopargrafo"/>
    <w:link w:val="Citao"/>
    <w:uiPriority w:val="29"/>
    <w:rsid w:val="0005462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054625"/>
    <w:pPr>
      <w:ind w:left="720"/>
      <w:contextualSpacing/>
    </w:pPr>
  </w:style>
  <w:style w:type="character" w:styleId="nfaseIntensa">
    <w:name w:val="Intense Emphasis"/>
    <w:basedOn w:val="Tipodeletrapredefinidodopargrafo"/>
    <w:uiPriority w:val="21"/>
    <w:qFormat/>
    <w:rsid w:val="00054625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arter"/>
    <w:uiPriority w:val="30"/>
    <w:qFormat/>
    <w:rsid w:val="000546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arter">
    <w:name w:val="Citação Intensa Caráter"/>
    <w:basedOn w:val="Tipodeletrapredefinidodopargrafo"/>
    <w:link w:val="CitaoIntensa"/>
    <w:uiPriority w:val="30"/>
    <w:rsid w:val="00054625"/>
    <w:rPr>
      <w:i/>
      <w:iCs/>
      <w:color w:val="0F4761" w:themeColor="accent1" w:themeShade="BF"/>
    </w:rPr>
  </w:style>
  <w:style w:type="character" w:styleId="RefernciaIntensa">
    <w:name w:val="Intense Reference"/>
    <w:basedOn w:val="Tipodeletrapredefinidodopargrafo"/>
    <w:uiPriority w:val="32"/>
    <w:qFormat/>
    <w:rsid w:val="00054625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arter"/>
    <w:uiPriority w:val="99"/>
    <w:unhideWhenUsed/>
    <w:rsid w:val="001775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177519"/>
  </w:style>
  <w:style w:type="paragraph" w:styleId="Rodap">
    <w:name w:val="footer"/>
    <w:basedOn w:val="Normal"/>
    <w:link w:val="RodapCarter"/>
    <w:uiPriority w:val="99"/>
    <w:unhideWhenUsed/>
    <w:rsid w:val="001775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177519"/>
  </w:style>
  <w:style w:type="character" w:styleId="Hiperligao">
    <w:name w:val="Hyperlink"/>
    <w:basedOn w:val="Tipodeletrapredefinidodopargrafo"/>
    <w:uiPriority w:val="99"/>
    <w:unhideWhenUsed/>
    <w:rsid w:val="00177519"/>
    <w:rPr>
      <w:color w:val="467886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17751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459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82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50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379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26413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368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56343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89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0111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81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3667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15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47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44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488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OBRAS@RIFAIN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528</Words>
  <Characters>2853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Projjetta Engenharia</dc:creator>
  <cp:keywords/>
  <dc:description/>
  <cp:lastModifiedBy>Projjetta Engenharia</cp:lastModifiedBy>
  <cp:revision>2</cp:revision>
  <cp:lastPrinted>2025-08-11T19:25:00Z</cp:lastPrinted>
  <dcterms:created xsi:type="dcterms:W3CDTF">2025-08-11T19:31:00Z</dcterms:created>
  <dcterms:modified xsi:type="dcterms:W3CDTF">2025-08-11T19:31:00Z</dcterms:modified>
</cp:coreProperties>
</file>